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51"/>
      </w:tblGrid>
      <w:tr w:rsidR="005F15D5" w:rsidRPr="00574076" w:rsidTr="005F15D5">
        <w:trPr>
          <w:tblCellSpacing w:w="15" w:type="dxa"/>
        </w:trPr>
        <w:tc>
          <w:tcPr>
            <w:tcW w:w="5000" w:type="pct"/>
            <w:shd w:val="clear" w:color="auto" w:fill="FF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D5" w:rsidRPr="00574076" w:rsidRDefault="005F15D5" w:rsidP="00D07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shd w:val="clear" w:color="auto" w:fill="FF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D5" w:rsidRPr="00574076" w:rsidRDefault="005F15D5" w:rsidP="005F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15D5" w:rsidRPr="005F15D5" w:rsidRDefault="005F15D5" w:rsidP="005F1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5F15D5" w:rsidRPr="00574076" w:rsidTr="005F15D5">
        <w:trPr>
          <w:tblCellSpacing w:w="15" w:type="dxa"/>
        </w:trPr>
        <w:tc>
          <w:tcPr>
            <w:tcW w:w="0" w:type="auto"/>
            <w:shd w:val="clear" w:color="auto" w:fill="FFFEF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5D5" w:rsidRPr="00D07403" w:rsidRDefault="00D07403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5963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F75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2F750E" w:rsidRDefault="00D07403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74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B5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«Принято»</w:t>
            </w:r>
            <w:r w:rsidRPr="00D074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</w:t>
            </w:r>
            <w:r w:rsidR="005963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8B51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8B51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Утверждаю»</w:t>
            </w:r>
          </w:p>
          <w:p w:rsidR="005F15D5" w:rsidRPr="008B5155" w:rsidRDefault="008B5155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Научно-методическим советом</w:t>
            </w:r>
            <w:r w:rsidR="002F750E" w:rsidRPr="008B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7403" w:rsidRPr="008B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Директор МАОУ «СОШ №129» г. Перми</w:t>
            </w:r>
          </w:p>
          <w:p w:rsidR="005963CF" w:rsidRPr="008B5155" w:rsidRDefault="008B5155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МАОУ «СОШ №129» 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ерми     </w:t>
            </w:r>
            <w:r w:rsidR="005963CF" w:rsidRPr="008B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</w:t>
            </w:r>
            <w:r w:rsidR="00D07403" w:rsidRPr="008B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______________________ Т.Н. Чурилова</w:t>
            </w:r>
          </w:p>
          <w:p w:rsidR="008B5155" w:rsidRDefault="008B5155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«30» августа 2012 г.  </w:t>
            </w:r>
            <w:r w:rsidR="005963CF" w:rsidRPr="008B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«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 w:rsidR="005963CF" w:rsidRPr="008B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сентября </w:t>
            </w:r>
            <w:r w:rsidR="005963CF" w:rsidRPr="008B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5963CF" w:rsidRPr="008B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года</w:t>
            </w:r>
          </w:p>
          <w:p w:rsidR="005F15D5" w:rsidRPr="008B5155" w:rsidRDefault="008B5155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Протокол №1 от 30.08.2012г.                                  Приказ № СЭД-129-01-44</w:t>
            </w:r>
            <w:r w:rsidR="005963CF" w:rsidRPr="008B5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  <w:p w:rsidR="00025C3E" w:rsidRDefault="00025C3E" w:rsidP="005F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50E" w:rsidRPr="00D07403" w:rsidRDefault="002F750E" w:rsidP="005F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15D5" w:rsidRPr="00574076" w:rsidRDefault="00EB11EB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5F15D5" w:rsidRPr="0057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ПОЛОЖЕНИЕ</w:t>
            </w:r>
          </w:p>
          <w:p w:rsidR="005F15D5" w:rsidRDefault="00EB11EB" w:rsidP="00025C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курсах  по подготовке детей к школе</w:t>
            </w:r>
          </w:p>
          <w:p w:rsidR="00EB11EB" w:rsidRDefault="00EB11EB" w:rsidP="00025C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</w:t>
            </w:r>
          </w:p>
          <w:p w:rsidR="00EB11EB" w:rsidRDefault="00EB11EB" w:rsidP="00025C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«Средняя общеобразовательная школа №129» г. Перми</w:t>
            </w:r>
          </w:p>
          <w:p w:rsidR="00E65478" w:rsidRPr="00574076" w:rsidRDefault="00E65478" w:rsidP="00025C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воскресной школы «Лесенка радости»</w:t>
            </w:r>
          </w:p>
          <w:p w:rsidR="00993FA8" w:rsidRPr="00993FA8" w:rsidRDefault="00D07403" w:rsidP="00025C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99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Общие положения</w:t>
            </w:r>
          </w:p>
          <w:p w:rsidR="00B7132D" w:rsidRDefault="005F15D5" w:rsidP="00025C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2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«Курсы по подготовке детей к школе» открыты при МАОУ «СОШ №129» г. Перми на основании Закона РФ «Об образовании» и «О защите прав потребителей», а также Правилами оказания платных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дошкольного и общего образования» от 05.07.2001 №505 (в ред. Постановления правительства</w:t>
            </w:r>
            <w:proofErr w:type="gramEnd"/>
            <w:r w:rsidR="00B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 01.04.2003 №181).</w:t>
            </w:r>
            <w:proofErr w:type="gramEnd"/>
          </w:p>
          <w:p w:rsidR="00B7132D" w:rsidRDefault="00B7132D" w:rsidP="00025C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«Курсы по подготовке детей к школе» представляют собой комплексную платную дополнительную образовательную услугу по подготовке детей дошкольного возраста к школьному обучению, оказываемую школой родителям (законным представителям) детей 6-летнего возраста.</w:t>
            </w:r>
          </w:p>
          <w:p w:rsidR="00B7132D" w:rsidRPr="00B7132D" w:rsidRDefault="00B7132D" w:rsidP="00025C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Pr="00B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положение регулирует порядок организации «Курсов по подготовке детей к школе», определяет их цели и задачи, отражает внутреннюю структуру, условия и содержание деятельности.</w:t>
            </w:r>
          </w:p>
          <w:p w:rsidR="00B7132D" w:rsidRDefault="00B7132D" w:rsidP="00025C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Данное положение вводится в действие с момента его утверждения Научно-методическим советом МАОУ «СОШ №129» г. Перми и действует в течение всего времени до его изменения, дополнения или отмены советом.</w:t>
            </w:r>
          </w:p>
          <w:p w:rsidR="005F15D5" w:rsidRPr="00025C3E" w:rsidRDefault="00025C3E" w:rsidP="00025C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Цели и задачи</w:t>
            </w:r>
          </w:p>
          <w:p w:rsidR="00025C3E" w:rsidRDefault="00025C3E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целями работы «Курса по подготовке детей к школе» являются:</w:t>
            </w:r>
          </w:p>
          <w:p w:rsidR="00025C3E" w:rsidRDefault="00025C3E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 развитие личности ребенка;</w:t>
            </w:r>
          </w:p>
          <w:p w:rsidR="00025C3E" w:rsidRDefault="00025C3E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2.1.2. успешная адаптация к новой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роли ученика, различным видам учебной деятельности;</w:t>
            </w:r>
          </w:p>
          <w:p w:rsidR="00025C3E" w:rsidRDefault="00025C3E" w:rsidP="00025C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 разносторонняя</w:t>
            </w:r>
            <w:r w:rsidR="00C2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детей дошкольного возраста к обучению в образовательном учреждении;</w:t>
            </w:r>
          </w:p>
          <w:p w:rsidR="00C23942" w:rsidRDefault="00C23942" w:rsidP="00C239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2.1.4.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коммуникативных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и социальных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750E" w:rsidRDefault="002F750E" w:rsidP="00C239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50E" w:rsidRDefault="002F750E" w:rsidP="00C239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3942" w:rsidRDefault="00C23942" w:rsidP="00C239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2.1.5.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объема учебно-направленных знаний, умений и навыков (общая эрудиция, элементарные вычислительные навыки, чтение, развитие мелкой моторики и т.д.);</w:t>
            </w:r>
          </w:p>
          <w:p w:rsidR="00C23942" w:rsidRDefault="00C23942" w:rsidP="00C239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2.1.6.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развития психических процессов и их произвольности;</w:t>
            </w:r>
          </w:p>
          <w:p w:rsidR="00C23942" w:rsidRDefault="00C23942" w:rsidP="00C239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 развитие речи, представлений об окружающем мире.</w:t>
            </w:r>
          </w:p>
          <w:p w:rsidR="00C23942" w:rsidRDefault="00147D4A" w:rsidP="00C239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Порядок и условия приема детей для обучения по «Курсу подготовки детей к школе»</w:t>
            </w:r>
          </w:p>
          <w:p w:rsidR="00147D4A" w:rsidRDefault="00147D4A" w:rsidP="00C239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Принимаются дети шестилетнего возраста,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места жительства и уровня подготовки ребенка.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7D4A" w:rsidRDefault="00147D4A" w:rsidP="00147D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Зачисление детей на Курс по подготовке детей к школе осуществляется на основании заявления родителей (законных представителей) установленного образца и наличие паспорта.</w:t>
            </w:r>
          </w:p>
          <w:p w:rsidR="00147D4A" w:rsidRDefault="00147D4A" w:rsidP="00147D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Родители (законные представители) детей </w:t>
            </w:r>
            <w:r w:rsidR="00A9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зачисленных на Курсы, заключают с МАОУ «СОШ №129» г. Перми договор об оказании платных дополнительных образовательных услуг по установленной форме в соответствии с приказом Министерства образования РФ от 15.03.2002г.№864.</w:t>
            </w:r>
          </w:p>
          <w:p w:rsidR="00A93F49" w:rsidRDefault="00A93F49" w:rsidP="00147D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Организация образовательного процесса </w:t>
            </w:r>
            <w:r w:rsidR="006C4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содержание деятельности</w:t>
            </w:r>
          </w:p>
          <w:p w:rsidR="00A93F49" w:rsidRDefault="00A93F49" w:rsidP="00147D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процесса, как комплексной платной дополнительной образовательной услуги, осуществляется соответственно приказа директора МАОУ «СОШ №129» г. Перми</w:t>
            </w:r>
            <w:r w:rsidR="004E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изданном на основании Договоров, заключенных с родителями (законными представителями) детей, зачисленных </w:t>
            </w:r>
            <w:r w:rsidR="004E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«Курсы по подготовке детей к школе».</w:t>
            </w:r>
            <w:proofErr w:type="gramEnd"/>
          </w:p>
          <w:p w:rsidR="004E5C5A" w:rsidRDefault="004E5C5A" w:rsidP="00147D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="0092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 регламентируется расписанием занятий, утвержденным директором МАОУ «СОШ №129» г</w:t>
            </w:r>
            <w:proofErr w:type="gramStart"/>
            <w:r w:rsidR="0092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92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ерми.</w:t>
            </w:r>
          </w:p>
          <w:p w:rsidR="00921667" w:rsidRDefault="00921667" w:rsidP="00147D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Курсу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начинается в сентябре (октябре) и оканчивается в апреле (мае).</w:t>
            </w:r>
          </w:p>
          <w:p w:rsidR="00921667" w:rsidRDefault="00921667" w:rsidP="009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Занятия по «Курсу подготовки детей к школе» проводятся в учебных помещениях, соответствующих действующим санитарным нормам и правилам.</w:t>
            </w:r>
          </w:p>
          <w:p w:rsidR="00921667" w:rsidRDefault="00921667" w:rsidP="009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воскресной школе могут проводиться как педагогами школы, так и привлеченными специалистами.</w:t>
            </w:r>
          </w:p>
          <w:p w:rsidR="008938BB" w:rsidRPr="00574076" w:rsidRDefault="00921667" w:rsidP="002F35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4.6. </w:t>
            </w:r>
            <w:r w:rsidR="002F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 w:rsidR="008938BB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</w:t>
            </w:r>
            <w:r w:rsidR="002F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8938BB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выборе форм проведения занятий или в сочетании различных форм,</w:t>
            </w:r>
            <w:r w:rsidR="002F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и методов обучения,</w:t>
            </w:r>
            <w:r w:rsidR="008938BB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исходя из требований учебного плана, возрастных особенностей учащихся, реального уровня подготовки учащихся.</w:t>
            </w:r>
          </w:p>
          <w:p w:rsidR="008938BB" w:rsidRDefault="008938BB" w:rsidP="009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4.7. </w:t>
            </w:r>
            <w:r w:rsidR="002F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«Курсы по подготовке детей к школе» работают по следующему режиму: 4 учебных занятия по субботам, кроме праздничных и актированных дней.</w:t>
            </w:r>
          </w:p>
          <w:p w:rsidR="002F355B" w:rsidRDefault="002F355B" w:rsidP="009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4.8. Продолжительность одного занятия составляет 30 минут.</w:t>
            </w:r>
          </w:p>
          <w:p w:rsidR="00E65478" w:rsidRDefault="00E65478" w:rsidP="009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355B" w:rsidRDefault="002F355B" w:rsidP="009216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4.9. Детям, обучающимся по Курсу, предлагается учебный план, который содержит:</w:t>
            </w:r>
          </w:p>
          <w:p w:rsidR="002F355B" w:rsidRDefault="002F355B" w:rsidP="002F355B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обучению грамоте</w:t>
            </w:r>
            <w:r w:rsidR="00BB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развитие речи;</w:t>
            </w:r>
          </w:p>
          <w:p w:rsidR="00BB61D5" w:rsidRDefault="00BB61D5" w:rsidP="002F355B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 и математика;</w:t>
            </w:r>
          </w:p>
          <w:p w:rsidR="00BB61D5" w:rsidRDefault="00BB61D5" w:rsidP="002F355B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мир;</w:t>
            </w:r>
          </w:p>
          <w:p w:rsidR="00BB61D5" w:rsidRDefault="00BB61D5" w:rsidP="002F355B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игры;</w:t>
            </w:r>
          </w:p>
          <w:p w:rsidR="00BB61D5" w:rsidRDefault="00BB61D5" w:rsidP="002F355B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 конструирование.</w:t>
            </w:r>
          </w:p>
          <w:p w:rsidR="00BB61D5" w:rsidRDefault="00BB61D5" w:rsidP="00BB6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4.10. Родителям (законным представителям) детей, обучающихся по Курсу, предлагаются следующие мероприятия:</w:t>
            </w:r>
          </w:p>
          <w:p w:rsidR="00BB61D5" w:rsidRDefault="00BB61D5" w:rsidP="00BB61D5">
            <w:pPr>
              <w:pStyle w:val="a7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проблемам развития личности ребенка и эффективности</w:t>
            </w:r>
            <w:r w:rsidR="006C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занятий по Курсу;</w:t>
            </w:r>
          </w:p>
          <w:p w:rsidR="006C4E91" w:rsidRDefault="006C4E91" w:rsidP="00BB61D5">
            <w:pPr>
              <w:pStyle w:val="a7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психологической готовности ребенка к школе;</w:t>
            </w:r>
          </w:p>
          <w:p w:rsidR="006C4E91" w:rsidRDefault="006C4E91" w:rsidP="00BB61D5">
            <w:pPr>
              <w:pStyle w:val="a7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тематические консультации по развитию детей предшкольного возраста.</w:t>
            </w:r>
          </w:p>
          <w:p w:rsidR="006C4E91" w:rsidRDefault="006C4E91" w:rsidP="006C4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4.11. Наполняемость групп  устанавливается в количестве 10-16 обучающихся.</w:t>
            </w:r>
          </w:p>
          <w:p w:rsidR="00436666" w:rsidRPr="00574076" w:rsidRDefault="00436666" w:rsidP="00436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4.12.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направлено на решение следующих задач:</w:t>
            </w:r>
          </w:p>
          <w:p w:rsidR="00436666" w:rsidRPr="00436666" w:rsidRDefault="00436666" w:rsidP="0043666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созданию оптимальных условий реализации образовательных программ воскресной школы, обеспечивающих развитие положительной мотивации и психологического комфорта каждого ребенка;</w:t>
            </w:r>
          </w:p>
          <w:p w:rsidR="00436666" w:rsidRPr="00436666" w:rsidRDefault="00436666" w:rsidP="0043666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реализацию индивидуального подхода с целью оптимального развития каждого ребенка;</w:t>
            </w:r>
          </w:p>
          <w:p w:rsidR="00436666" w:rsidRPr="00436666" w:rsidRDefault="00436666" w:rsidP="0043666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родителям, испытывающим трудности в воспитании и развитии детей;</w:t>
            </w:r>
          </w:p>
          <w:p w:rsidR="00436666" w:rsidRPr="00436666" w:rsidRDefault="00436666" w:rsidP="0043666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выявление детей, испытывающих трудности в обучении, с целью проведения профилактической и коррекционно-развивающей работы;</w:t>
            </w:r>
          </w:p>
          <w:p w:rsidR="00436666" w:rsidRPr="00436666" w:rsidRDefault="00436666" w:rsidP="0043666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предварительного поиска одаренных детей с целью создания оптимальных условий для их дальнейшего обучения;</w:t>
            </w:r>
          </w:p>
          <w:p w:rsidR="00436666" w:rsidRPr="00436666" w:rsidRDefault="00436666" w:rsidP="0043666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поэтапной диагностики (</w:t>
            </w:r>
            <w:proofErr w:type="gramStart"/>
            <w:r w:rsidRPr="0043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gramEnd"/>
            <w:r w:rsidRPr="0043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промежуточная и контрольная) с целью определения качества образовательного процесса в развитии психологической готовности к обучению каждого ребенка.</w:t>
            </w:r>
          </w:p>
          <w:p w:rsidR="00436666" w:rsidRPr="00574076" w:rsidRDefault="00436666" w:rsidP="00436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7896" w:rsidRPr="004B7896" w:rsidRDefault="004B7896" w:rsidP="004B7896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Принципы деятельности</w:t>
            </w:r>
          </w:p>
          <w:p w:rsidR="00C57092" w:rsidRPr="00574076" w:rsidRDefault="004B7896" w:rsidP="004B7896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Основополагающим является принцип личностного развития – готовность к школе рассматривается как определённый уровень развития ребёнка, его познавательных интересов, творческих способностей, самостоятельности и других важных личностных качеств;</w:t>
            </w:r>
          </w:p>
          <w:p w:rsidR="00C57092" w:rsidRPr="00574076" w:rsidRDefault="004B7896" w:rsidP="004B7896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Принцип учёта возрастно-психологических и индивидуальных особенностей ребёнка означает, учёт психического своеобразия и индивидуального опыта каждого;</w:t>
            </w:r>
          </w:p>
          <w:p w:rsidR="00C57092" w:rsidRPr="00574076" w:rsidRDefault="004B7896" w:rsidP="004B7896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Добровольности и доступности – набор детей осуществляется по желанию родителя и ребёнка, независимо от места жительства и подготовки ребёнка;</w:t>
            </w:r>
          </w:p>
          <w:p w:rsidR="00C57092" w:rsidRPr="00574076" w:rsidRDefault="004B7896" w:rsidP="004B7896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Осведомлённости – родители имеют право знать результаты диагностики, уровень успешности развития своего ребёнка;</w:t>
            </w:r>
          </w:p>
          <w:p w:rsidR="00C57092" w:rsidRPr="00574076" w:rsidRDefault="004B7896" w:rsidP="004B7896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 xml:space="preserve">5. Принцип всестороннего воздействия на личность ребёнка подразумевает работу 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специалистов: педагога, логопеда, психолога, а также включение родителей в эту деятельность;</w:t>
            </w:r>
          </w:p>
          <w:p w:rsidR="00C57092" w:rsidRPr="00574076" w:rsidRDefault="004B7896" w:rsidP="004B7896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– занятия проводятся педагогами, психологами и логопедами, знающими специфику данного возраста;</w:t>
            </w:r>
          </w:p>
          <w:p w:rsidR="00C57092" w:rsidRPr="00574076" w:rsidRDefault="004B7896" w:rsidP="004B7896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92" w:rsidRPr="00574076">
              <w:rPr>
                <w:rFonts w:ascii="Times New Roman" w:hAnsi="Times New Roman" w:cs="Times New Roman"/>
                <w:sz w:val="24"/>
                <w:szCs w:val="24"/>
              </w:rPr>
              <w:t>Принцип «позитивного подкрепления» означает создание поддерживающей, доброжелательной атмосферы помощи и сотрудничества, позитивного отношения друг к другу.</w:t>
            </w:r>
          </w:p>
          <w:p w:rsidR="005F15D5" w:rsidRPr="00574076" w:rsidRDefault="004B7896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Права и обязанности родителей (законных представителей) и педагогических работников</w:t>
            </w:r>
          </w:p>
          <w:p w:rsidR="005F15D5" w:rsidRPr="00574076" w:rsidRDefault="005F15D5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B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решении всех задач педагоги</w:t>
            </w:r>
            <w:r w:rsidR="00D0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работники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руководствуются интересами ребенка, учитывая, что его права охраняются Законом Российской Федерации «Об образовании» и международной «Декларацией прав ребенка».</w:t>
            </w:r>
          </w:p>
          <w:p w:rsidR="005F15D5" w:rsidRPr="00574076" w:rsidRDefault="005F15D5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B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53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«Курсов по подготовке к школе</w:t>
            </w:r>
            <w:proofErr w:type="gramStart"/>
            <w:r w:rsidR="0053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азначается директором </w:t>
            </w:r>
            <w:r w:rsidR="008472B3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15D5" w:rsidRPr="00574076" w:rsidRDefault="00E65478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6.2.1. 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37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 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</w:t>
            </w:r>
            <w:r w:rsidR="0037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занятий в группах, следит</w:t>
            </w:r>
            <w:r w:rsidR="0037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результативностью образовательного процесса, при обязательном выполнении полного цикла программ.</w:t>
            </w:r>
          </w:p>
          <w:p w:rsidR="005F15D5" w:rsidRPr="00574076" w:rsidRDefault="00E65478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6.2.2. 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53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«Курсов по подготовке к школе»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F15D5" w:rsidRPr="00574076" w:rsidRDefault="005F15D5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формирует педагогический коллектив и осуществляет набор в воскресную школу;</w:t>
            </w:r>
          </w:p>
          <w:p w:rsidR="005F15D5" w:rsidRPr="00574076" w:rsidRDefault="005F15D5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организует составление учебного плана и расписания занятий;</w:t>
            </w:r>
          </w:p>
          <w:p w:rsidR="005F15D5" w:rsidRPr="00574076" w:rsidRDefault="005F15D5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следит за качеством преподавания;</w:t>
            </w:r>
          </w:p>
          <w:p w:rsidR="005F15D5" w:rsidRPr="00574076" w:rsidRDefault="005F15D5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следит за выполнением </w:t>
            </w:r>
            <w:r w:rsidR="00D0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данного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Положения </w:t>
            </w:r>
            <w:r w:rsidR="00D0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внутреннего распорядка всеми участниками учебно-воспитательного процесса.</w:t>
            </w:r>
          </w:p>
          <w:p w:rsidR="003761B4" w:rsidRDefault="005F15D5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обязаны</w:t>
            </w:r>
            <w:r w:rsidR="0037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D5" w:rsidRPr="00574076" w:rsidRDefault="003761B4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6.3.1. 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работу в соответствии с </w:t>
            </w:r>
            <w:r w:rsidR="00E6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учебным планом, расписанием занятий, 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целями и задачами утвержденной образовательной программы обучения.</w:t>
            </w:r>
          </w:p>
          <w:p w:rsidR="005F15D5" w:rsidRPr="00574076" w:rsidRDefault="00E65478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D0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воскресной школы несут ответственность за жизнь и здоровье детей в течение всего периода пребывания ребенка в воскресной школе.</w:t>
            </w:r>
          </w:p>
          <w:p w:rsidR="005F15D5" w:rsidRPr="00574076" w:rsidRDefault="00E65478" w:rsidP="00E654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D0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5D5"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имеют право самостоятельно выбирать методики обучения, дидактические пособия и материалы, педагогические диагностики результативности образовательного процесса.</w:t>
            </w:r>
          </w:p>
          <w:p w:rsidR="005F15D5" w:rsidRDefault="005F15D5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D0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7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0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</w:t>
            </w:r>
            <w:r w:rsidR="00D0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тники обязаны своевременно пред</w:t>
            </w: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ставлять отчеты, результаты педагогической диагностики руководителю воскресной школы.</w:t>
            </w:r>
          </w:p>
          <w:p w:rsidR="00D057E3" w:rsidRDefault="003761B4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 Родители (законные представители) обязаны:</w:t>
            </w:r>
          </w:p>
          <w:p w:rsidR="00531AC7" w:rsidRDefault="003761B4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6.4.1. своевременно вносить плату за образовательные услуги</w:t>
            </w:r>
            <w:r w:rsidR="0053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61B4" w:rsidRDefault="00531AC7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6.4.2. незамедлительно сообщать руководителю «Курса по подготовке детей к школе»</w:t>
            </w:r>
            <w:r w:rsidR="0037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изменении контактного телефона и места жительства.</w:t>
            </w:r>
          </w:p>
          <w:p w:rsidR="00531AC7" w:rsidRDefault="00531AC7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 Родители (законные представители) вправе:</w:t>
            </w:r>
          </w:p>
          <w:p w:rsidR="00531AC7" w:rsidRDefault="00531AC7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6.5.1. получить от педагогических работников предоставления информации по вопросам,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касающимся организации и обеспечения надлежащего исполнения услуг</w:t>
            </w:r>
            <w:r w:rsidR="00FD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предусмотренных разделом 4 настоящего положения.</w:t>
            </w:r>
          </w:p>
          <w:p w:rsidR="00FD0B58" w:rsidRDefault="00FD0B58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 Педагогические работники вправе:</w:t>
            </w:r>
          </w:p>
          <w:p w:rsidR="00FD0B58" w:rsidRDefault="00FD0B58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6.6.1. отказать родителям (законным представителям) и ребенку 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договора на новый срок по истечении действия настоящего договора, если родители (законные представители) и </w:t>
            </w:r>
            <w:r w:rsidR="007B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в период его действия допускали нарушения, предусмотренные гражданским законодательством и настоящим договором и дающие педагогическим работникам право в одностороннем порядке отказывать от исполнения договора;</w:t>
            </w:r>
          </w:p>
          <w:p w:rsidR="007B2FBA" w:rsidRDefault="007B2FBA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Порядок оплаты обучения по «Курсу по подготовке детей к школе» как комплекса платных дополнительных образовательных услуг</w:t>
            </w:r>
          </w:p>
          <w:p w:rsidR="007B2FBA" w:rsidRDefault="007B2FBA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Предоставление и оплата дополнительных</w:t>
            </w:r>
            <w:r w:rsidR="00EB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услу</w:t>
            </w:r>
            <w:r w:rsidR="0021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осуществляется на основе Договора, заключаемого на весь период обучения с родителями (законными представителями) детей дошкольного возраста, обучающимися по «Курсу по подготовке детей к школе».</w:t>
            </w:r>
          </w:p>
          <w:p w:rsidR="00EB2BF2" w:rsidRDefault="002141C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Размер ежемесячной платы за обучение в воскресной школе, льготы по оплате и условия их предоставления устанавливается ежегодно учредителем до начала учебного занятия.</w:t>
            </w:r>
          </w:p>
          <w:p w:rsidR="002141C9" w:rsidRDefault="002141C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 Оплата комплекса дополнительных образовательных услуг производится родителями (законными представителями) детей, обучающихся по Курсу через Сбербанк.</w:t>
            </w:r>
          </w:p>
          <w:p w:rsidR="002141C9" w:rsidRDefault="002141C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 Расходование привлеченных средств осуществляется в соответствии со сметой, утверждаемой</w:t>
            </w:r>
            <w:r w:rsidR="0095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директором учреждения.</w:t>
            </w:r>
          </w:p>
          <w:p w:rsidR="007D1BF9" w:rsidRDefault="007D1BF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7.5. Договор на оплату дополнительных образовательных услуг может быть расторгнут по взаимному письменному согласию сторон в случае, если обучающийся по желанию родителей (законных представителей) прекращает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Курсу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1BF9" w:rsidRDefault="007D1BF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Делопроизводство:</w:t>
            </w:r>
          </w:p>
          <w:p w:rsidR="007D1BF9" w:rsidRDefault="007D1BF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заключение договоров;</w:t>
            </w:r>
          </w:p>
          <w:p w:rsidR="007D1BF9" w:rsidRDefault="007D1BF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выдача квитанций;</w:t>
            </w:r>
          </w:p>
          <w:p w:rsidR="007D1BF9" w:rsidRDefault="007D1BF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учебный план;</w:t>
            </w:r>
          </w:p>
          <w:p w:rsidR="007D1BF9" w:rsidRDefault="007D1BF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 расписание занятий;</w:t>
            </w:r>
          </w:p>
          <w:p w:rsidR="007D1BF9" w:rsidRDefault="007D1BF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 табель посещаемости;</w:t>
            </w:r>
          </w:p>
          <w:p w:rsidR="007D1BF9" w:rsidRDefault="007D1BF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 тематическое планирование по предметам.</w:t>
            </w:r>
          </w:p>
          <w:p w:rsidR="00436666" w:rsidRDefault="00436666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6666" w:rsidRDefault="00436666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1BF9" w:rsidRDefault="007D1BF9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своей деятельности по организации работы «Курса по подготовке детей к школе» руководствуется:</w:t>
            </w:r>
          </w:p>
          <w:p w:rsidR="007D1BF9" w:rsidRDefault="007D1BF9" w:rsidP="007D1BF9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 оказания платных образовательных услуг в сфере дошкольного и общего образования</w:t>
            </w:r>
            <w:r w:rsidR="00A3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утвержденными постановлением Правительства РФ от 01.07.2001г. №505.</w:t>
            </w:r>
          </w:p>
          <w:p w:rsidR="00A30204" w:rsidRDefault="00A30204" w:rsidP="007D1BF9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Письмом Министерства общего и среднего образования РФ «О подготовке детей к школе» от 22 июля 1997г. №990/14-15.</w:t>
            </w:r>
          </w:p>
          <w:p w:rsidR="00A30204" w:rsidRPr="007D1BF9" w:rsidRDefault="00A30204" w:rsidP="007D1BF9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РФ «Об утверждении Примерной формы договора об оказании платных образовательных услуг в сфере общего образования» от 15.03.2002г. №864.</w:t>
            </w:r>
          </w:p>
          <w:p w:rsidR="007B2FBA" w:rsidRDefault="007B2FBA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61B4" w:rsidRPr="00574076" w:rsidRDefault="003761B4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61B4" w:rsidRPr="00574076" w:rsidRDefault="003761B4" w:rsidP="007B2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15D5" w:rsidRPr="00574076" w:rsidRDefault="005F15D5" w:rsidP="0095633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6A8" w:rsidRDefault="005F15D5">
      <w:pPr>
        <w:rPr>
          <w:rFonts w:ascii="Arial" w:eastAsia="Times New Roman" w:hAnsi="Arial" w:cs="Arial"/>
          <w:color w:val="000000"/>
          <w:sz w:val="18"/>
        </w:rPr>
      </w:pPr>
      <w:r w:rsidRPr="005F15D5">
        <w:rPr>
          <w:rFonts w:ascii="Arial" w:eastAsia="Times New Roman" w:hAnsi="Arial" w:cs="Arial"/>
          <w:color w:val="000000"/>
          <w:sz w:val="18"/>
        </w:rPr>
        <w:lastRenderedPageBreak/>
        <w:t> </w:t>
      </w:r>
    </w:p>
    <w:p w:rsidR="007747C0" w:rsidRDefault="007747C0">
      <w:pPr>
        <w:rPr>
          <w:rFonts w:ascii="Arial" w:eastAsia="Times New Roman" w:hAnsi="Arial" w:cs="Arial"/>
          <w:color w:val="000000"/>
          <w:sz w:val="18"/>
        </w:rPr>
      </w:pPr>
    </w:p>
    <w:sectPr w:rsidR="007747C0" w:rsidSect="002F750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3F9"/>
    <w:multiLevelType w:val="hybridMultilevel"/>
    <w:tmpl w:val="F1DA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FD6"/>
    <w:multiLevelType w:val="multilevel"/>
    <w:tmpl w:val="5F0E0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957586"/>
    <w:multiLevelType w:val="hybridMultilevel"/>
    <w:tmpl w:val="D3CE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25603"/>
    <w:multiLevelType w:val="multilevel"/>
    <w:tmpl w:val="0E8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A17EF"/>
    <w:multiLevelType w:val="hybridMultilevel"/>
    <w:tmpl w:val="AE626A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0E2936"/>
    <w:multiLevelType w:val="hybridMultilevel"/>
    <w:tmpl w:val="901A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B49CC"/>
    <w:multiLevelType w:val="multilevel"/>
    <w:tmpl w:val="9DD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212EA"/>
    <w:multiLevelType w:val="multilevel"/>
    <w:tmpl w:val="849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03036"/>
    <w:multiLevelType w:val="multilevel"/>
    <w:tmpl w:val="7D74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B4766"/>
    <w:multiLevelType w:val="hybridMultilevel"/>
    <w:tmpl w:val="F9AA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63AC0"/>
    <w:multiLevelType w:val="multilevel"/>
    <w:tmpl w:val="51C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F4A8C"/>
    <w:multiLevelType w:val="hybridMultilevel"/>
    <w:tmpl w:val="4D3455AC"/>
    <w:lvl w:ilvl="0" w:tplc="81122AC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90A22"/>
    <w:multiLevelType w:val="multilevel"/>
    <w:tmpl w:val="CDEA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0398A"/>
    <w:multiLevelType w:val="multilevel"/>
    <w:tmpl w:val="21C60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15D5"/>
    <w:rsid w:val="00025C3E"/>
    <w:rsid w:val="00086BFD"/>
    <w:rsid w:val="000C512C"/>
    <w:rsid w:val="000C657F"/>
    <w:rsid w:val="001453A2"/>
    <w:rsid w:val="00147D4A"/>
    <w:rsid w:val="002141C9"/>
    <w:rsid w:val="002938F1"/>
    <w:rsid w:val="002F355B"/>
    <w:rsid w:val="002F750E"/>
    <w:rsid w:val="003761B4"/>
    <w:rsid w:val="003B0F60"/>
    <w:rsid w:val="00436666"/>
    <w:rsid w:val="004875E9"/>
    <w:rsid w:val="004A58E5"/>
    <w:rsid w:val="004B7896"/>
    <w:rsid w:val="004E5C5A"/>
    <w:rsid w:val="004E6A32"/>
    <w:rsid w:val="00502B3F"/>
    <w:rsid w:val="00531AC7"/>
    <w:rsid w:val="00574076"/>
    <w:rsid w:val="005963CF"/>
    <w:rsid w:val="005C3C0E"/>
    <w:rsid w:val="005F15D5"/>
    <w:rsid w:val="006C4E91"/>
    <w:rsid w:val="006F5B2E"/>
    <w:rsid w:val="007747C0"/>
    <w:rsid w:val="007956A8"/>
    <w:rsid w:val="007B2FBA"/>
    <w:rsid w:val="007C72EB"/>
    <w:rsid w:val="007D1BF9"/>
    <w:rsid w:val="00801A7B"/>
    <w:rsid w:val="00822BA9"/>
    <w:rsid w:val="008472B3"/>
    <w:rsid w:val="008938BB"/>
    <w:rsid w:val="008B5155"/>
    <w:rsid w:val="00921667"/>
    <w:rsid w:val="00941CCE"/>
    <w:rsid w:val="00956336"/>
    <w:rsid w:val="00993FA8"/>
    <w:rsid w:val="00A30204"/>
    <w:rsid w:val="00A93F49"/>
    <w:rsid w:val="00B7132D"/>
    <w:rsid w:val="00BB61D5"/>
    <w:rsid w:val="00BD15FA"/>
    <w:rsid w:val="00C23942"/>
    <w:rsid w:val="00C57092"/>
    <w:rsid w:val="00D057E3"/>
    <w:rsid w:val="00D07403"/>
    <w:rsid w:val="00DB7B6F"/>
    <w:rsid w:val="00E65478"/>
    <w:rsid w:val="00EA3BF7"/>
    <w:rsid w:val="00EB11EB"/>
    <w:rsid w:val="00EB2BF2"/>
    <w:rsid w:val="00F25A59"/>
    <w:rsid w:val="00FD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5D5"/>
    <w:rPr>
      <w:b/>
      <w:bCs/>
    </w:rPr>
  </w:style>
  <w:style w:type="character" w:customStyle="1" w:styleId="articleseparator">
    <w:name w:val="article_separator"/>
    <w:basedOn w:val="a0"/>
    <w:rsid w:val="005F15D5"/>
  </w:style>
  <w:style w:type="paragraph" w:styleId="a5">
    <w:name w:val="Balloon Text"/>
    <w:basedOn w:val="a"/>
    <w:link w:val="a6"/>
    <w:uiPriority w:val="99"/>
    <w:semiHidden/>
    <w:unhideWhenUsed/>
    <w:rsid w:val="005F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5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47C0"/>
  </w:style>
  <w:style w:type="paragraph" w:styleId="a7">
    <w:name w:val="List Paragraph"/>
    <w:basedOn w:val="a"/>
    <w:uiPriority w:val="34"/>
    <w:qFormat/>
    <w:rsid w:val="00C5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6EAE2-4A43-41D9-8540-2886DD33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</cp:lastModifiedBy>
  <cp:revision>27</cp:revision>
  <cp:lastPrinted>2014-03-14T11:49:00Z</cp:lastPrinted>
  <dcterms:created xsi:type="dcterms:W3CDTF">2012-07-07T13:28:00Z</dcterms:created>
  <dcterms:modified xsi:type="dcterms:W3CDTF">2014-03-14T11:53:00Z</dcterms:modified>
</cp:coreProperties>
</file>